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17BC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17BC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065D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ED0413" w:rsidRPr="00ED0413" w:rsidTr="00ED0413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ED0413" w:rsidRPr="00ED0413" w:rsidTr="00ED0413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ED0413" w:rsidRPr="00ED0413" w:rsidTr="00ED0413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ED0413" w:rsidRPr="00ED0413" w:rsidTr="00ED0413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ED0413" w:rsidRPr="003A4B21" w:rsidRDefault="00ED0413" w:rsidP="00ED0413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</w:t>
      </w:r>
      <w:proofErr w:type="gramStart"/>
      <w:r w:rsidRPr="003A4B21">
        <w:rPr>
          <w:sz w:val="28"/>
          <w:szCs w:val="28"/>
        </w:rPr>
        <w:t>содержание</w:t>
      </w:r>
      <w:proofErr w:type="gramEnd"/>
      <w:r w:rsidRPr="003A4B21">
        <w:rPr>
          <w:sz w:val="28"/>
          <w:szCs w:val="28"/>
        </w:rPr>
        <w:t xml:space="preserve"> и ремонт жилого помещения для собственников жилых помещений, которые не приняли решение о выборе способа управления многоквартирным домом, устанавливаются органами местного самоуправления.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ED0413" w:rsidRPr="003A4B21" w:rsidRDefault="00ED0413" w:rsidP="00ED0413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ED0413" w:rsidRPr="003A4B21" w:rsidRDefault="00ED0413" w:rsidP="00ED0413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2. Работы по содержанию и текущему ремонту общего имущества </w:t>
      </w:r>
      <w:proofErr w:type="gramStart"/>
      <w:r w:rsidRPr="003A4B21">
        <w:rPr>
          <w:sz w:val="28"/>
          <w:szCs w:val="28"/>
        </w:rPr>
        <w:t>в</w:t>
      </w:r>
      <w:proofErr w:type="gramEnd"/>
      <w:r w:rsidRPr="003A4B21">
        <w:rPr>
          <w:sz w:val="28"/>
          <w:szCs w:val="28"/>
        </w:rPr>
        <w:t xml:space="preserve"> многоквартирном </w:t>
      </w:r>
      <w:proofErr w:type="gramStart"/>
      <w:r w:rsidRPr="003A4B21">
        <w:rPr>
          <w:sz w:val="28"/>
          <w:szCs w:val="28"/>
        </w:rPr>
        <w:t>доме</w:t>
      </w:r>
      <w:proofErr w:type="gramEnd"/>
      <w:r w:rsidRPr="003A4B21">
        <w:rPr>
          <w:sz w:val="28"/>
          <w:szCs w:val="28"/>
        </w:rPr>
        <w:t>.</w:t>
      </w:r>
      <w:r w:rsidRPr="003A4B21">
        <w:rPr>
          <w:sz w:val="28"/>
          <w:szCs w:val="28"/>
          <w:highlight w:val="yellow"/>
        </w:rPr>
        <w:t xml:space="preserve">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ED0413" w:rsidRDefault="00ED0413" w:rsidP="00ED0413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533"/>
        <w:gridCol w:w="950"/>
        <w:gridCol w:w="4164"/>
      </w:tblGrid>
      <w:tr w:rsidR="001B259C" w:rsidRPr="001B259C" w:rsidTr="001B259C">
        <w:trPr>
          <w:trHeight w:val="300"/>
        </w:trPr>
        <w:tc>
          <w:tcPr>
            <w:tcW w:w="10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.Н</w:t>
            </w:r>
            <w:proofErr w:type="gramEnd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овая,22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59C" w:rsidRPr="001B259C" w:rsidRDefault="001B259C" w:rsidP="001B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9C" w:rsidRPr="001B259C" w:rsidRDefault="001B259C" w:rsidP="001B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259C" w:rsidRPr="001B259C" w:rsidRDefault="001B259C" w:rsidP="001B2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1B259C" w:rsidRPr="001B259C" w:rsidTr="001B259C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1B259C" w:rsidRPr="001B259C" w:rsidTr="001B259C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1B259C" w:rsidRPr="001B259C" w:rsidTr="001B259C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овая д.22, </w:t>
            </w: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10200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25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2005</w:t>
            </w:r>
          </w:p>
        </w:tc>
      </w:tr>
      <w:tr w:rsidR="001B259C" w:rsidRPr="001B259C" w:rsidTr="001B259C">
        <w:trPr>
          <w:trHeight w:val="61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26-01-1-АС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25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130,3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25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78,7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1B259C" w:rsidRPr="001B259C" w:rsidTr="001B259C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86:04:0000000:0000:71:119:002:000019310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242,4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металлические сваи, 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ж/б</w:t>
            </w:r>
            <w:proofErr w:type="gram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ростверк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166,4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многоскатная</w:t>
            </w:r>
            <w:proofErr w:type="spellEnd"/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4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деревянное</w:t>
            </w:r>
          </w:p>
        </w:tc>
      </w:tr>
      <w:tr w:rsidR="001B259C" w:rsidRPr="001B259C" w:rsidTr="001B259C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lang w:eastAsia="ru-RU"/>
              </w:rPr>
              <w:t>брус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87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58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 </w:t>
            </w:r>
            <w:proofErr w:type="gram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Новая</w:t>
            </w:r>
            <w:proofErr w:type="gram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,22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B25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B259C" w:rsidRPr="001B259C" w:rsidTr="001B259C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59C" w:rsidRPr="001B259C" w:rsidRDefault="001B259C" w:rsidP="001B25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25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ED0413" w:rsidRDefault="00ED0413"/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Новая д.22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Водопотребление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1 824,93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1 549,18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275,75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Водопотребление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2 483,11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1 926,27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550,58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ЖБО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1 722,30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1 334,27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383,75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ЖБО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1 256,12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1 063,46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192,66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35 326,14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28 896,48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6 429,66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-114,70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34 226,12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29 560,65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4 550,77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-3 922,27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13 677,69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7 178,81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2 576,61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1 162,11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13 614,90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13 017,64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1 759,37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-28,01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-58,41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-58,41</w:t>
            </w:r>
          </w:p>
        </w:tc>
      </w:tr>
      <w:tr w:rsidR="00D065D0" w:rsidRPr="00D065D0" w:rsidTr="00D065D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-2 971,82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104 131,31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84 526,76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16 632,73</w:t>
            </w:r>
          </w:p>
        </w:tc>
      </w:tr>
    </w:tbl>
    <w:p w:rsidR="001B259C" w:rsidRDefault="001B259C"/>
    <w:tbl>
      <w:tblPr>
        <w:tblW w:w="10818" w:type="dxa"/>
        <w:tblInd w:w="89" w:type="dxa"/>
        <w:tblLook w:val="04A0"/>
      </w:tblPr>
      <w:tblGrid>
        <w:gridCol w:w="567"/>
        <w:gridCol w:w="2429"/>
        <w:gridCol w:w="1464"/>
        <w:gridCol w:w="1160"/>
        <w:gridCol w:w="1843"/>
        <w:gridCol w:w="1636"/>
        <w:gridCol w:w="1719"/>
      </w:tblGrid>
      <w:tr w:rsidR="00D065D0" w:rsidRPr="00D065D0" w:rsidTr="00D065D0">
        <w:trPr>
          <w:trHeight w:val="705"/>
        </w:trPr>
        <w:tc>
          <w:tcPr>
            <w:tcW w:w="108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Новая д.22 за 2013 год</w:t>
            </w:r>
          </w:p>
        </w:tc>
      </w:tr>
      <w:tr w:rsidR="00D065D0" w:rsidRPr="00D065D0" w:rsidTr="00D065D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65D0" w:rsidRPr="00D065D0" w:rsidTr="00D065D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3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065D0" w:rsidRPr="00D065D0" w:rsidTr="00D065D0">
        <w:trPr>
          <w:trHeight w:val="1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10 516,04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6 946,22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3 447,01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425,83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3 073,38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3 175,84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2 097,76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1 041,00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128,60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928,16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4 927,15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5 175,64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2 568,37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317,28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2 289,98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30,29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27,01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2 081,91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1 033,13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127,63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921,15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1 138,03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564,74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69,76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503,52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19 245,37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17 500,60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8 684,55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1 072,84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7 743,21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486,87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3 535,29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1 754,36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216,72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1 564,20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562,92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69,54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501,90</w:t>
            </w:r>
          </w:p>
        </w:tc>
      </w:tr>
      <w:tr w:rsidR="00D065D0" w:rsidRPr="00D065D0" w:rsidTr="00D065D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1 325,70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4 669,65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2 317,28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286,26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2 066,10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20 571,07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22 170,25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11 001,83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1 359,11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9 809,31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24 273,86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26 160,89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12 982,16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1 603,75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5D0" w:rsidRPr="00D065D0" w:rsidRDefault="00D065D0" w:rsidP="00D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11 574,99</w:t>
            </w:r>
          </w:p>
        </w:tc>
      </w:tr>
      <w:tr w:rsidR="00D065D0" w:rsidRPr="00D065D0" w:rsidTr="00D065D0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130,3 м</w:t>
            </w:r>
            <w:proofErr w:type="gramStart"/>
            <w:r w:rsidRPr="00D0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5D0" w:rsidRPr="00D065D0" w:rsidRDefault="00D065D0" w:rsidP="00D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065D0" w:rsidRDefault="00D065D0"/>
    <w:p w:rsidR="00D065D0" w:rsidRPr="008315A9" w:rsidRDefault="00D065D0" w:rsidP="00D065D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065D0" w:rsidRPr="008315A9" w:rsidRDefault="00D065D0" w:rsidP="00D065D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D065D0" w:rsidRPr="000C606C" w:rsidRDefault="00D065D0" w:rsidP="00D065D0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065D0" w:rsidRPr="000C606C" w:rsidTr="00D065D0">
        <w:trPr>
          <w:trHeight w:val="801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center"/>
            </w:pPr>
            <w:r w:rsidRPr="008315A9">
              <w:t>Периодичность</w:t>
            </w:r>
          </w:p>
          <w:p w:rsidR="00D065D0" w:rsidRPr="008315A9" w:rsidRDefault="00D065D0" w:rsidP="000400F0">
            <w:pPr>
              <w:jc w:val="center"/>
            </w:pPr>
            <w:r w:rsidRPr="008315A9">
              <w:t xml:space="preserve">выполнения </w:t>
            </w:r>
          </w:p>
          <w:p w:rsidR="00D065D0" w:rsidRPr="008315A9" w:rsidRDefault="00D065D0" w:rsidP="000400F0">
            <w:pPr>
              <w:jc w:val="center"/>
            </w:pPr>
            <w:r w:rsidRPr="008315A9">
              <w:lastRenderedPageBreak/>
              <w:t>работ</w:t>
            </w:r>
          </w:p>
        </w:tc>
      </w:tr>
      <w:tr w:rsidR="00D065D0" w:rsidRPr="000C606C" w:rsidTr="00D065D0">
        <w:trPr>
          <w:trHeight w:val="387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D065D0" w:rsidRPr="008315A9" w:rsidRDefault="00D065D0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center"/>
            </w:pP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center"/>
            </w:pPr>
            <w:r w:rsidRPr="008315A9">
              <w:t>1 раз в сутки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center"/>
            </w:pPr>
            <w:r w:rsidRPr="008315A9">
              <w:t>1 раз в неделю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center"/>
            </w:pPr>
            <w:r w:rsidRPr="008315A9">
              <w:t>2 раза в год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center"/>
            </w:pPr>
            <w:r w:rsidRPr="008315A9">
              <w:t>2 раза в год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065D0" w:rsidRPr="008315A9" w:rsidRDefault="00D065D0" w:rsidP="000400F0">
            <w:pPr>
              <w:jc w:val="center"/>
            </w:pPr>
            <w:r w:rsidRPr="008315A9">
              <w:t>1 раз в месяц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065D0" w:rsidRPr="008315A9" w:rsidRDefault="00D065D0" w:rsidP="000400F0">
            <w:pPr>
              <w:jc w:val="center"/>
            </w:pPr>
            <w:r w:rsidRPr="008315A9">
              <w:t>2 раза в год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065D0" w:rsidRPr="008315A9" w:rsidRDefault="00D065D0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065D0" w:rsidRPr="008315A9" w:rsidRDefault="00D065D0" w:rsidP="000400F0">
            <w:pPr>
              <w:jc w:val="center"/>
            </w:pPr>
            <w:r w:rsidRPr="008315A9">
              <w:t>1 раз в сутки</w:t>
            </w:r>
          </w:p>
        </w:tc>
      </w:tr>
      <w:tr w:rsidR="00D065D0" w:rsidRPr="000C606C" w:rsidTr="00D065D0">
        <w:trPr>
          <w:trHeight w:val="537"/>
        </w:trPr>
        <w:tc>
          <w:tcPr>
            <w:tcW w:w="936" w:type="dxa"/>
          </w:tcPr>
          <w:p w:rsidR="00D065D0" w:rsidRPr="008315A9" w:rsidRDefault="00D065D0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065D0" w:rsidRPr="008315A9" w:rsidRDefault="00D065D0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065D0" w:rsidRPr="008315A9" w:rsidRDefault="00D065D0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1 раз в сутки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1 раз в сутки</w:t>
            </w:r>
          </w:p>
        </w:tc>
      </w:tr>
      <w:tr w:rsidR="00D065D0" w:rsidRPr="000C606C" w:rsidTr="00D065D0">
        <w:trPr>
          <w:trHeight w:val="150"/>
        </w:trPr>
        <w:tc>
          <w:tcPr>
            <w:tcW w:w="10214" w:type="dxa"/>
            <w:gridSpan w:val="3"/>
          </w:tcPr>
          <w:p w:rsidR="00D065D0" w:rsidRPr="008315A9" w:rsidRDefault="00D065D0" w:rsidP="000400F0">
            <w:pPr>
              <w:jc w:val="both"/>
            </w:pP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2 раза в сутки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065D0" w:rsidRPr="008315A9" w:rsidRDefault="00D065D0" w:rsidP="000400F0">
            <w:r w:rsidRPr="008315A9">
              <w:t>1 раз в сутки во время гололёда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065D0" w:rsidRPr="008315A9" w:rsidRDefault="00D065D0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1 раз в сутки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065D0" w:rsidRPr="008315A9" w:rsidRDefault="00D065D0" w:rsidP="000400F0">
            <w:r w:rsidRPr="008315A9">
              <w:t>по мере необходимости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1 раз  в сутки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1 раз в сутки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1 раз  в сутки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2 раза в месяц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065D0" w:rsidRPr="000C606C" w:rsidTr="00D065D0">
        <w:trPr>
          <w:trHeight w:val="150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D065D0" w:rsidRPr="000C606C" w:rsidTr="00D065D0">
        <w:trPr>
          <w:trHeight w:val="537"/>
        </w:trPr>
        <w:tc>
          <w:tcPr>
            <w:tcW w:w="936" w:type="dxa"/>
          </w:tcPr>
          <w:p w:rsidR="00D065D0" w:rsidRPr="008315A9" w:rsidRDefault="00D065D0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065D0" w:rsidRPr="008315A9" w:rsidRDefault="00D065D0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065D0" w:rsidRPr="008315A9" w:rsidRDefault="00D065D0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D065D0" w:rsidRDefault="00D065D0"/>
    <w:sectPr w:rsidR="00D065D0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59C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C61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65D0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13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17BCE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ED04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0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3226</Words>
  <Characters>18390</Characters>
  <Application>Microsoft Office Word</Application>
  <DocSecurity>0</DocSecurity>
  <Lines>153</Lines>
  <Paragraphs>43</Paragraphs>
  <ScaleCrop>false</ScaleCrop>
  <Company>Microsoft</Company>
  <LinksUpToDate>false</LinksUpToDate>
  <CharactersWithSpaces>21573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2014-07-23T05:01:00Z</dcterms:created>
  <dcterms:modified xsi:type="dcterms:W3CDTF">2014-07-23T05:02:00Z</dcterms:modified>
</cp:coreProperties>
</file>